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17" w:rsidRDefault="00D87B17">
      <w:r>
        <w:t xml:space="preserve">How to Transfer vehicles: </w:t>
      </w:r>
    </w:p>
    <w:p w:rsidR="00D87B17" w:rsidRDefault="00D87B17">
      <w:pPr>
        <w:rPr>
          <w:b/>
          <w:u w:val="single"/>
        </w:rPr>
      </w:pPr>
      <w:r>
        <w:rPr>
          <w:b/>
          <w:u w:val="single"/>
        </w:rPr>
        <w:t>To other personnel:</w:t>
      </w:r>
    </w:p>
    <w:p w:rsidR="00D87B17" w:rsidRPr="00D87B17" w:rsidRDefault="00D87B17">
      <w:r>
        <w:t xml:space="preserve">Must be a licensed person (4EJ); </w:t>
      </w:r>
      <w:r w:rsidR="00CF2A64">
        <w:t>must</w:t>
      </w:r>
      <w:r>
        <w:t xml:space="preserve"> not exceed vehicles per household</w:t>
      </w:r>
      <w:r w:rsidR="006C319A">
        <w:t>; Vehicle requirements: current JCI</w:t>
      </w:r>
      <w:r w:rsidR="00CF2A64">
        <w:t xml:space="preserve"> (inspe</w:t>
      </w:r>
      <w:r w:rsidR="006C319A">
        <w:t xml:space="preserve">ction date on title), current </w:t>
      </w:r>
      <w:r w:rsidR="00CF2A64">
        <w:t>liability</w:t>
      </w:r>
      <w:r w:rsidR="006C319A">
        <w:t xml:space="preserve"> insurance</w:t>
      </w:r>
      <w:r w:rsidR="00CF2A64">
        <w:t xml:space="preserve">, current road tax season paid; Only the Sponsor or POA holder can register and deregister vehicles. Both seller and buyer must be present to complete forms and present valid 4EJ’s. </w:t>
      </w:r>
    </w:p>
    <w:p w:rsidR="00D87B17" w:rsidRDefault="00D87B17">
      <w:pPr>
        <w:rPr>
          <w:b/>
          <w:u w:val="single"/>
        </w:rPr>
      </w:pPr>
    </w:p>
    <w:p w:rsidR="00CF2A64" w:rsidRDefault="00D87B17">
      <w:pPr>
        <w:rPr>
          <w:u w:val="single"/>
        </w:rPr>
      </w:pPr>
      <w:r>
        <w:rPr>
          <w:b/>
          <w:u w:val="single"/>
        </w:rPr>
        <w:t xml:space="preserve">To a Japanese: </w:t>
      </w:r>
    </w:p>
    <w:p w:rsidR="00BB2F60" w:rsidRPr="00BB2F60" w:rsidRDefault="00BB2F60">
      <w:r>
        <w:t>Obtain information of buyer such as name and address</w:t>
      </w:r>
      <w:r w:rsidR="005B1EA4">
        <w:t xml:space="preserve"> in English</w:t>
      </w:r>
      <w:r>
        <w:t>; come in and complete forms with Pass and Registration</w:t>
      </w:r>
    </w:p>
    <w:p w:rsidR="00D87B17" w:rsidRDefault="00D87B17">
      <w:pPr>
        <w:rPr>
          <w:b/>
          <w:u w:val="single"/>
        </w:rPr>
      </w:pPr>
    </w:p>
    <w:p w:rsidR="00D87B17" w:rsidRDefault="00D87B17">
      <w:pPr>
        <w:rPr>
          <w:b/>
          <w:u w:val="single"/>
        </w:rPr>
      </w:pPr>
      <w:r>
        <w:rPr>
          <w:b/>
          <w:u w:val="single"/>
        </w:rPr>
        <w:t xml:space="preserve">From a Japanese: </w:t>
      </w:r>
    </w:p>
    <w:p w:rsidR="00D87B17" w:rsidRPr="00D87B17" w:rsidRDefault="00D87B17">
      <w:r>
        <w:t>Obtain all vehicle info from Japanese including title and insurance ( JCI &amp; Liability), you will also need to provide road tax receipt; If informat</w:t>
      </w:r>
      <w:r w:rsidR="006C319A">
        <w:t>ion is in Kanji, please have information translated in English</w:t>
      </w:r>
      <w:r>
        <w:t>;</w:t>
      </w:r>
      <w:r w:rsidR="006C319A">
        <w:t xml:space="preserve"> bring forms to pass and registration;</w:t>
      </w:r>
      <w:bookmarkStart w:id="0" w:name="_GoBack"/>
      <w:bookmarkEnd w:id="0"/>
      <w:r>
        <w:t xml:space="preserve"> take forms to insurance office; forms will allow for a plate change to SOFA, title change</w:t>
      </w:r>
    </w:p>
    <w:p w:rsidR="00D87B17" w:rsidRDefault="00D87B17">
      <w:r>
        <w:rPr>
          <w:b/>
          <w:u w:val="single"/>
        </w:rPr>
        <w:t>From a POA:</w:t>
      </w:r>
    </w:p>
    <w:p w:rsidR="00D87B17" w:rsidRDefault="00D87B17">
      <w:r>
        <w:t>POA holder will print the owner of the vehicles name as it appears on the title on the Seller portions of the pass &amp; reg. issued forms;</w:t>
      </w:r>
      <w:r w:rsidRPr="00D87B17">
        <w:t xml:space="preserve"> </w:t>
      </w:r>
      <w:r>
        <w:t>take forms to insurance office;</w:t>
      </w:r>
      <w:r w:rsidR="00CF2A64">
        <w:t xml:space="preserve"> POA can bring in Junk title, export title, or transfer on your behalf</w:t>
      </w:r>
    </w:p>
    <w:p w:rsidR="00BB2F60" w:rsidRDefault="00BB2F60"/>
    <w:p w:rsidR="00BB2F60" w:rsidRPr="00D87B17" w:rsidRDefault="00BB2F60">
      <w:r>
        <w:t>***Transfers not complete until new owner presents title with Ownership change***</w:t>
      </w:r>
    </w:p>
    <w:sectPr w:rsidR="00BB2F60" w:rsidRPr="00D87B17" w:rsidSect="009108D9">
      <w:pgSz w:w="12240" w:h="15840"/>
      <w:pgMar w:top="1440" w:right="1440" w:bottom="1440" w:left="1440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17"/>
    <w:rsid w:val="005B1EA4"/>
    <w:rsid w:val="006C319A"/>
    <w:rsid w:val="009108D9"/>
    <w:rsid w:val="00BB2F60"/>
    <w:rsid w:val="00CF2A64"/>
    <w:rsid w:val="00D8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C19B"/>
  <w15:chartTrackingRefBased/>
  <w15:docId w15:val="{A3D1D3F7-CD61-4127-80AE-98ADFA46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DACF-5178-4819-8DE7-76B0F0FD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MORIN, DESIREE L GS-04 USAF PACAF 35 SFS/S3</dc:creator>
  <cp:keywords/>
  <dc:description/>
  <cp:lastModifiedBy>HARRIS, ROBIN M GS-04 USAF PACAF 35 SFS/S5</cp:lastModifiedBy>
  <cp:revision>4</cp:revision>
  <cp:lastPrinted>2018-12-06T05:17:00Z</cp:lastPrinted>
  <dcterms:created xsi:type="dcterms:W3CDTF">2018-12-03T01:18:00Z</dcterms:created>
  <dcterms:modified xsi:type="dcterms:W3CDTF">2021-01-11T05:17:00Z</dcterms:modified>
</cp:coreProperties>
</file>